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C76" w:rsidRDefault="006544BF">
      <w:r>
        <w:t>Szedł wolno, zważając na kroki, męczyła go rzeczywistość otaczająca go i on sam się męczył sobą, bo należał do tej rzeczywistości, a nie do siebie. Był szary i żałosny. Nie wiedział co robić. Nie wiedział czy świat przyciąga go czy on się odnosi do świata czy jest jakieś przyciąganie, czy jest cokolwiek czy, ma sens to rozmyślanie.. ale nawet uspokaja go, dziwne jest i nietypowe,  zupełnie do niego nie przystające, nacierające na niego i zawłaszczające go, ale uspokajające… więc dziewczyna, więc to miasto… więc on, więc..  ja spisujący go. To kryzys, znowu wchodzę w grę, znowu się włączam i nie wiem, które myśli są moje, a które mojego bohatera. Nierozważnie</w:t>
      </w:r>
    </w:p>
    <w:p w:rsidR="00070B33" w:rsidRDefault="00070B33">
      <w:r>
        <w:t>Nierozważnie wracam jeszcze do niego, daje mu się wypowiedzieć</w:t>
      </w:r>
    </w:p>
    <w:p w:rsidR="00070B33" w:rsidRDefault="00070B33">
      <w:r>
        <w:t>-napiłbym się</w:t>
      </w:r>
    </w:p>
    <w:p w:rsidR="00070B33" w:rsidRDefault="00070B33">
      <w:r>
        <w:t xml:space="preserve">Ale nie napijesz się, nie pozwolę Ci na to, jesteś za bardzo nierzeczywisty, styrany życiem, zmięty niezmordowanie i </w:t>
      </w:r>
      <w:proofErr w:type="spellStart"/>
      <w:r>
        <w:t>posąwy</w:t>
      </w:r>
      <w:proofErr w:type="spellEnd"/>
      <w:r>
        <w:t>. Piejesz szmatami.</w:t>
      </w:r>
    </w:p>
    <w:p w:rsidR="00E03D8D" w:rsidRDefault="00E03D8D"/>
    <w:p w:rsidR="00E03D8D" w:rsidRDefault="00E03D8D">
      <w:r>
        <w:t xml:space="preserve">Jadą autem rozmawiają o swoich pracach. „ale tyrałem cały tydzień, w tej jebanej budzie” – no kurwa należy mi się to jak chuj teraz… kurwa” „a wiesz, że te psie mendy znowu nam zamalowały  grafa?” Pierdolisz, którego?” „tego –jedność  siła </w:t>
      </w:r>
      <w:proofErr w:type="spellStart"/>
      <w:r>
        <w:t>cracowia</w:t>
      </w:r>
      <w:proofErr w:type="spellEnd"/>
      <w:r>
        <w:t xml:space="preserve">” „ zamalowały..” wiesz którzy? „no te cymbały ze śródmieścia, dojebiemy im jeszcze się nie martw na razie, na razie to… i dokończył z niego </w:t>
      </w:r>
      <w:proofErr w:type="spellStart"/>
      <w:r>
        <w:t>deru</w:t>
      </w:r>
      <w:proofErr w:type="spellEnd"/>
      <w:r>
        <w:t xml:space="preserve"> „</w:t>
      </w:r>
      <w:proofErr w:type="spellStart"/>
      <w:r>
        <w:t>wrzóć</w:t>
      </w:r>
      <w:proofErr w:type="spellEnd"/>
      <w:r>
        <w:t xml:space="preserve"> </w:t>
      </w:r>
      <w:proofErr w:type="spellStart"/>
      <w:r>
        <w:t>luzik</w:t>
      </w:r>
      <w:proofErr w:type="spellEnd"/>
      <w:r>
        <w:t xml:space="preserve">” trzeba dojechać do tego drzewnego </w:t>
      </w:r>
      <w:proofErr w:type="spellStart"/>
      <w:r>
        <w:t>chujstewka</w:t>
      </w:r>
      <w:proofErr w:type="spellEnd"/>
      <w:r>
        <w:t xml:space="preserve"> i coś wrzucić i wytarmosić.. „wrzucamy na luz?” wrzucamy. I wyjął i zaczął dzielić między wszystkich białe krążki niewielkie i jeść je zaczęli wszyscy, gdzieś syknął browar, każdy wyciągnął po niego rękę, każdy dostał i popił. Auto toczyło się dalej, droga prosta już się stawała, coraz dalej od ‘Miasta, coraz </w:t>
      </w:r>
      <w:proofErr w:type="spellStart"/>
      <w:r>
        <w:t>prostrze</w:t>
      </w:r>
      <w:proofErr w:type="spellEnd"/>
      <w:r>
        <w:t xml:space="preserve"> wszystko i  dające możliwości wyobraźni, które teren zurbanizowany zabierał. Poczuli się wolni, była noc, ciemność, drzewa wokół, oni w </w:t>
      </w:r>
      <w:proofErr w:type="spellStart"/>
      <w:r>
        <w:t>wehikululę</w:t>
      </w:r>
      <w:proofErr w:type="spellEnd"/>
      <w:r>
        <w:t xml:space="preserve"> pędzącym, napędzeni  muzyką i siłą grupy i lada moment </w:t>
      </w:r>
      <w:proofErr w:type="spellStart"/>
      <w:r>
        <w:t>pigsami</w:t>
      </w:r>
      <w:proofErr w:type="spellEnd"/>
      <w:r>
        <w:t>.</w:t>
      </w:r>
    </w:p>
    <w:p w:rsidR="00E03D8D" w:rsidRDefault="00E03D8D">
      <w:r>
        <w:t xml:space="preserve">„a skąd żeś te </w:t>
      </w:r>
      <w:proofErr w:type="spellStart"/>
      <w:r>
        <w:t>pigsy</w:t>
      </w:r>
      <w:proofErr w:type="spellEnd"/>
      <w:r>
        <w:t xml:space="preserve"> załatwiał” „od </w:t>
      </w:r>
      <w:proofErr w:type="spellStart"/>
      <w:r>
        <w:t>lola</w:t>
      </w:r>
      <w:proofErr w:type="spellEnd"/>
      <w:r>
        <w:t xml:space="preserve">, dają dobrze podobno, się zobaczy zaraz”. I dźwięki </w:t>
      </w:r>
      <w:proofErr w:type="spellStart"/>
      <w:r>
        <w:t>hiphopu</w:t>
      </w:r>
      <w:proofErr w:type="spellEnd"/>
      <w:r>
        <w:t xml:space="preserve"> ich bujały i rymy napędzały…  A </w:t>
      </w:r>
      <w:proofErr w:type="spellStart"/>
      <w:r>
        <w:t>Arnu</w:t>
      </w:r>
      <w:proofErr w:type="spellEnd"/>
      <w:r>
        <w:t xml:space="preserve"> co chwila spoglądał na boga swego wybrankę, ona też spoglądała na niego. Obydwoje powściągali swoją łapczywość w spoglądaniu, strach ich uczucia tłumił, sprawiał, że byli bardziej opanowani. Ale strach ten już ustąpić miał niedługo, niedługo…</w:t>
      </w:r>
    </w:p>
    <w:p w:rsidR="00E03D8D" w:rsidRDefault="00E03D8D">
      <w:r>
        <w:t>A drzew coraz więcej i samochodów mniej, bo to już okolica inna się zbliża.</w:t>
      </w:r>
      <w:bookmarkStart w:id="0" w:name="_GoBack"/>
      <w:bookmarkEnd w:id="0"/>
    </w:p>
    <w:p w:rsidR="006544BF" w:rsidRDefault="006544BF"/>
    <w:sectPr w:rsidR="006544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FFB"/>
    <w:rsid w:val="00070B33"/>
    <w:rsid w:val="006544BF"/>
    <w:rsid w:val="006C3FFB"/>
    <w:rsid w:val="00BA0C76"/>
    <w:rsid w:val="00E03D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332</Words>
  <Characters>1998</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2013-10-10T21:20:00Z</dcterms:created>
  <dcterms:modified xsi:type="dcterms:W3CDTF">2013-10-18T00:14:00Z</dcterms:modified>
</cp:coreProperties>
</file>