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4EC" w:rsidRDefault="00FB3D5B">
      <w:r>
        <w:t xml:space="preserve">Techniki </w:t>
      </w:r>
    </w:p>
    <w:p w:rsidR="00FB3D5B" w:rsidRDefault="00FB3D5B">
      <w:proofErr w:type="spellStart"/>
      <w:r>
        <w:t>Sprawdz</w:t>
      </w:r>
      <w:proofErr w:type="spellEnd"/>
      <w:r>
        <w:t xml:space="preserve"> na </w:t>
      </w:r>
      <w:proofErr w:type="spellStart"/>
      <w:r>
        <w:t>facebooku</w:t>
      </w:r>
      <w:proofErr w:type="spellEnd"/>
      <w:r>
        <w:t xml:space="preserve"> mój profil</w:t>
      </w:r>
      <w:r w:rsidR="00B24AC4">
        <w:t xml:space="preserve"> to </w:t>
      </w:r>
      <w:proofErr w:type="spellStart"/>
      <w:r w:rsidR="00B24AC4">
        <w:t>dowiesze</w:t>
      </w:r>
      <w:proofErr w:type="spellEnd"/>
      <w:r w:rsidR="00B24AC4">
        <w:t xml:space="preserve"> się więcej- mówi bohaterka Hanna podczas spotkania z mistykiem do bohatera x</w:t>
      </w:r>
    </w:p>
    <w:p w:rsidR="00B24AC4" w:rsidRDefault="00B24AC4">
      <w:r>
        <w:t xml:space="preserve">Bohater </w:t>
      </w:r>
      <w:proofErr w:type="spellStart"/>
      <w:r>
        <w:t>nark</w:t>
      </w:r>
      <w:proofErr w:type="spellEnd"/>
      <w:r>
        <w:t xml:space="preserve"> podróżuje po Krakowie w delirycznej mgiełce,  najpierw sprzedaje koks swojemu klientowi a potem rusza w podróż stymulowaną gazem, trafia do supermarketu, gdzie paranoicznie się ukrywa, a później idzie do salonu gier, gra go wciąga tak bardzo, że aż się dematerializuje. Rozmawia ze swoją podświadomością i materializuje się później w knajpie jako widmo, jako widmo widzi też swoją miłość-współlokatorkę czarną.</w:t>
      </w:r>
    </w:p>
    <w:p w:rsidR="00B24AC4" w:rsidRDefault="00B24AC4">
      <w:r>
        <w:t>Dresiarz po tym jak jest zmuszony oglądać swoją miłość gwałconą popada w katatonie i nie reaguje na nic, idzie, obezwładniony ogląda wszystko reaguje jak gdyby nigdy nic. Trafia do szpitala psychiatrycznego, gdzie pod wpływem leków wraca mu świadomość. Gdy wróci już do normalnego świata, jeden z bandy, który go nie zdradził zaproponuje mu układ- zrobią napad na sklep jubilerski.</w:t>
      </w:r>
    </w:p>
    <w:p w:rsidR="00B24AC4" w:rsidRDefault="00B24AC4">
      <w:r>
        <w:t xml:space="preserve">Nie wie jeszcze, że jest to napad sfingowany. Głodny </w:t>
      </w:r>
      <w:proofErr w:type="spellStart"/>
      <w:r>
        <w:t>sukceców</w:t>
      </w:r>
      <w:proofErr w:type="spellEnd"/>
      <w:r>
        <w:t xml:space="preserve"> komisarz </w:t>
      </w:r>
      <w:proofErr w:type="spellStart"/>
      <w:r>
        <w:t>Dyrek</w:t>
      </w:r>
      <w:proofErr w:type="spellEnd"/>
      <w:r>
        <w:t xml:space="preserve"> prosi swojego informatora-kochanka o kolejne informacje, które umożliwią mu kolejny sukces, ten wymyśla taką prostą intrygę, pakuje do niej właśnie </w:t>
      </w:r>
      <w:proofErr w:type="spellStart"/>
      <w:r>
        <w:t>dresa</w:t>
      </w:r>
      <w:proofErr w:type="spellEnd"/>
      <w:r>
        <w:t xml:space="preserve">.  Przy schwytaniu dres wykazuje olbrzymie ilości siły, których nikt by się po nim nie spodziewał. Gdy komisarz </w:t>
      </w:r>
      <w:proofErr w:type="spellStart"/>
      <w:r>
        <w:t>dyrek</w:t>
      </w:r>
      <w:proofErr w:type="spellEnd"/>
      <w:r>
        <w:t xml:space="preserve"> dowiaduje się o całej intrydze beszta swojego informat</w:t>
      </w:r>
      <w:r w:rsidR="00E00BBF">
        <w:t xml:space="preserve">ora i każe mu się jebać. Ten zaczyna szantażować go. Wcześniej </w:t>
      </w:r>
      <w:proofErr w:type="spellStart"/>
      <w:r w:rsidR="00E00BBF">
        <w:t>Dyrek</w:t>
      </w:r>
      <w:proofErr w:type="spellEnd"/>
      <w:r w:rsidR="00E00BBF">
        <w:t xml:space="preserve"> sprawdza kim jest Dres i co się z nim ostatnio dzieje, z kim się zadaje. Zauważa, że chodzi do knajpy, w której przebywa jakiś nieudolny  gadatliwy pisarzyna, który fascynuje się nim(też dokonuje skoku, ze względów pisarskich właśnie, by mieć o czym pisać). Gdy przepytuje później schwytanego pisarza, dowiaduje się od niego o technikach pisarskich właśnie, wysłuchuje wykładu na temat estetyki.</w:t>
      </w:r>
    </w:p>
    <w:p w:rsidR="00E00BBF" w:rsidRDefault="00E00BBF">
      <w:proofErr w:type="spellStart"/>
      <w:r>
        <w:t>Parapsychoza</w:t>
      </w:r>
      <w:proofErr w:type="spellEnd"/>
      <w:r>
        <w:t xml:space="preserve"> kinetyczna</w:t>
      </w:r>
      <w:bookmarkStart w:id="0" w:name="_GoBack"/>
      <w:bookmarkEnd w:id="0"/>
    </w:p>
    <w:sectPr w:rsidR="00E00B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AB3"/>
    <w:rsid w:val="000E3AB3"/>
    <w:rsid w:val="00B24AC4"/>
    <w:rsid w:val="00D154EC"/>
    <w:rsid w:val="00E00BBF"/>
    <w:rsid w:val="00FB3D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Pages>
  <Words>261</Words>
  <Characters>1567</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2013-10-12T15:45:00Z</dcterms:created>
  <dcterms:modified xsi:type="dcterms:W3CDTF">2013-10-13T22:18:00Z</dcterms:modified>
</cp:coreProperties>
</file>